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CE" w:rsidRDefault="00D04C39" w:rsidP="003A01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19536" cy="8962846"/>
            <wp:effectExtent l="19050" t="0" r="0" b="0"/>
            <wp:docPr id="1" name="Рисунок 1" descr="C:\Documents and Settings\metodkab\Рабочий стол\Колокольчик на сайт\Sca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kab\Рабочий стол\Колокольчик на сайт\Scan0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833" cy="897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39" w:rsidRDefault="00D04C39" w:rsidP="003A01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01CE" w:rsidRDefault="003A01CE" w:rsidP="003A01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9A341E">
        <w:rPr>
          <w:rFonts w:ascii="Times New Roman" w:hAnsi="Times New Roman"/>
          <w:b/>
          <w:sz w:val="28"/>
          <w:szCs w:val="28"/>
        </w:rPr>
        <w:t>Общ</w:t>
      </w:r>
      <w:r>
        <w:rPr>
          <w:rFonts w:ascii="Times New Roman" w:hAnsi="Times New Roman"/>
          <w:b/>
          <w:sz w:val="28"/>
          <w:szCs w:val="28"/>
        </w:rPr>
        <w:t>ее положение</w:t>
      </w:r>
    </w:p>
    <w:p w:rsidR="00D04C39" w:rsidRDefault="00D04C39" w:rsidP="00D04C39">
      <w:pPr>
        <w:rPr>
          <w:sz w:val="28"/>
          <w:szCs w:val="28"/>
        </w:rPr>
      </w:pPr>
    </w:p>
    <w:p w:rsidR="003A01CE" w:rsidRDefault="003A01CE" w:rsidP="003A01CE">
      <w:pPr>
        <w:ind w:firstLine="708"/>
        <w:jc w:val="both"/>
        <w:rPr>
          <w:sz w:val="28"/>
          <w:szCs w:val="28"/>
        </w:rPr>
      </w:pPr>
      <w:r w:rsidRPr="009A341E">
        <w:rPr>
          <w:sz w:val="28"/>
          <w:szCs w:val="28"/>
        </w:rPr>
        <w:t xml:space="preserve"> </w:t>
      </w:r>
      <w:r w:rsidR="00D04C39" w:rsidRPr="009A341E">
        <w:rPr>
          <w:sz w:val="28"/>
          <w:szCs w:val="28"/>
        </w:rPr>
        <w:t>1.</w:t>
      </w:r>
      <w:r w:rsidR="00D04C39">
        <w:rPr>
          <w:sz w:val="28"/>
          <w:szCs w:val="28"/>
        </w:rPr>
        <w:t xml:space="preserve">1 </w:t>
      </w:r>
      <w:r w:rsidR="00D04C39" w:rsidRPr="009A341E">
        <w:rPr>
          <w:sz w:val="28"/>
          <w:szCs w:val="28"/>
        </w:rPr>
        <w:t>Порядок и основания перевода, отчислени</w:t>
      </w:r>
      <w:r w:rsidR="00D04C39">
        <w:rPr>
          <w:sz w:val="28"/>
          <w:szCs w:val="28"/>
        </w:rPr>
        <w:t xml:space="preserve">я и </w:t>
      </w:r>
      <w:proofErr w:type="gramStart"/>
      <w:r w:rsidR="00D04C39">
        <w:rPr>
          <w:sz w:val="28"/>
          <w:szCs w:val="28"/>
        </w:rPr>
        <w:t>восстановления</w:t>
      </w:r>
      <w:proofErr w:type="gramEnd"/>
      <w:r w:rsidR="00D04C39">
        <w:rPr>
          <w:sz w:val="28"/>
          <w:szCs w:val="28"/>
        </w:rPr>
        <w:t xml:space="preserve"> обучающихся </w:t>
      </w:r>
      <w:r w:rsidR="00D04C39" w:rsidRPr="0035598F">
        <w:rPr>
          <w:sz w:val="28"/>
          <w:szCs w:val="28"/>
        </w:rPr>
        <w:t>муниципально</w:t>
      </w:r>
      <w:r w:rsidR="00D04C39">
        <w:rPr>
          <w:sz w:val="28"/>
          <w:szCs w:val="28"/>
        </w:rPr>
        <w:t xml:space="preserve">го </w:t>
      </w:r>
      <w:r w:rsidR="00D04C39" w:rsidRPr="0035598F">
        <w:rPr>
          <w:sz w:val="28"/>
          <w:szCs w:val="28"/>
        </w:rPr>
        <w:t>бюджетно</w:t>
      </w:r>
      <w:r w:rsidR="00D04C39">
        <w:rPr>
          <w:sz w:val="28"/>
          <w:szCs w:val="28"/>
        </w:rPr>
        <w:t xml:space="preserve">го </w:t>
      </w:r>
      <w:r w:rsidR="00D04C39" w:rsidRPr="0035598F">
        <w:rPr>
          <w:sz w:val="28"/>
          <w:szCs w:val="28"/>
        </w:rPr>
        <w:t>дошкольно</w:t>
      </w:r>
      <w:r w:rsidR="00D04C39">
        <w:rPr>
          <w:sz w:val="28"/>
          <w:szCs w:val="28"/>
        </w:rPr>
        <w:t>го</w:t>
      </w:r>
      <w:r w:rsidR="00D04C39" w:rsidRPr="0035598F">
        <w:rPr>
          <w:sz w:val="28"/>
          <w:szCs w:val="28"/>
        </w:rPr>
        <w:t xml:space="preserve"> образовательно</w:t>
      </w:r>
      <w:r w:rsidR="00D04C39">
        <w:rPr>
          <w:sz w:val="28"/>
          <w:szCs w:val="28"/>
        </w:rPr>
        <w:t xml:space="preserve">го </w:t>
      </w:r>
      <w:r w:rsidR="00D04C39" w:rsidRPr="0035598F">
        <w:rPr>
          <w:sz w:val="28"/>
          <w:szCs w:val="28"/>
        </w:rPr>
        <w:t>учреждени</w:t>
      </w:r>
      <w:r w:rsidR="00D04C39">
        <w:rPr>
          <w:sz w:val="28"/>
          <w:szCs w:val="28"/>
        </w:rPr>
        <w:t>я</w:t>
      </w:r>
      <w:r w:rsidR="00D04C39" w:rsidRPr="0035598F">
        <w:rPr>
          <w:sz w:val="28"/>
          <w:szCs w:val="28"/>
        </w:rPr>
        <w:t xml:space="preserve"> детск</w:t>
      </w:r>
      <w:r w:rsidR="00D04C39">
        <w:rPr>
          <w:sz w:val="28"/>
          <w:szCs w:val="28"/>
        </w:rPr>
        <w:t xml:space="preserve">ого </w:t>
      </w:r>
      <w:r w:rsidR="00D04C39" w:rsidRPr="0035598F">
        <w:rPr>
          <w:sz w:val="28"/>
          <w:szCs w:val="28"/>
        </w:rPr>
        <w:t xml:space="preserve"> сад</w:t>
      </w:r>
      <w:r w:rsidR="00D04C39">
        <w:rPr>
          <w:sz w:val="28"/>
          <w:szCs w:val="28"/>
        </w:rPr>
        <w:t xml:space="preserve">а </w:t>
      </w:r>
      <w:r w:rsidR="00D04C39" w:rsidRPr="0035598F">
        <w:rPr>
          <w:sz w:val="28"/>
          <w:szCs w:val="28"/>
        </w:rPr>
        <w:t xml:space="preserve"> «Колокольчик» города Чаплыгин Чаплыгинского муниципального района Липецкой области Российской Федерации</w:t>
      </w:r>
      <w:r w:rsidR="00D04C39" w:rsidRPr="009A341E">
        <w:rPr>
          <w:sz w:val="28"/>
          <w:szCs w:val="28"/>
        </w:rPr>
        <w:t xml:space="preserve"> </w:t>
      </w:r>
      <w:r w:rsidRPr="009A341E">
        <w:rPr>
          <w:sz w:val="28"/>
          <w:szCs w:val="28"/>
        </w:rPr>
        <w:t>(далее</w:t>
      </w:r>
      <w:r w:rsidR="00D04C39">
        <w:rPr>
          <w:sz w:val="28"/>
          <w:szCs w:val="28"/>
        </w:rPr>
        <w:t xml:space="preserve"> </w:t>
      </w:r>
      <w:r w:rsidRPr="009A341E">
        <w:rPr>
          <w:sz w:val="28"/>
          <w:szCs w:val="28"/>
        </w:rPr>
        <w:t>- Порядок) разработан в соответствии с Федеральным законом от 29.12.2012 №273-ФЗ «Об образо</w:t>
      </w:r>
      <w:r>
        <w:rPr>
          <w:sz w:val="28"/>
          <w:szCs w:val="28"/>
        </w:rPr>
        <w:t xml:space="preserve">вании в Российской Федерации»,  </w:t>
      </w:r>
      <w:r w:rsidR="00D04C39">
        <w:rPr>
          <w:sz w:val="28"/>
          <w:szCs w:val="28"/>
        </w:rPr>
        <w:t xml:space="preserve">Уставом </w:t>
      </w:r>
      <w:r w:rsidR="00D04C39" w:rsidRPr="0035598F">
        <w:rPr>
          <w:sz w:val="28"/>
          <w:szCs w:val="28"/>
        </w:rPr>
        <w:t>муниципально</w:t>
      </w:r>
      <w:r w:rsidR="00D04C39">
        <w:rPr>
          <w:sz w:val="28"/>
          <w:szCs w:val="28"/>
        </w:rPr>
        <w:t xml:space="preserve">го </w:t>
      </w:r>
      <w:r w:rsidR="00D04C39" w:rsidRPr="0035598F">
        <w:rPr>
          <w:sz w:val="28"/>
          <w:szCs w:val="28"/>
        </w:rPr>
        <w:t>бюджетно</w:t>
      </w:r>
      <w:r w:rsidR="00D04C39">
        <w:rPr>
          <w:sz w:val="28"/>
          <w:szCs w:val="28"/>
        </w:rPr>
        <w:t xml:space="preserve">го </w:t>
      </w:r>
      <w:r w:rsidR="00D04C39" w:rsidRPr="0035598F">
        <w:rPr>
          <w:sz w:val="28"/>
          <w:szCs w:val="28"/>
        </w:rPr>
        <w:t>дошкольно</w:t>
      </w:r>
      <w:r w:rsidR="00D04C39">
        <w:rPr>
          <w:sz w:val="28"/>
          <w:szCs w:val="28"/>
        </w:rPr>
        <w:t>го</w:t>
      </w:r>
      <w:r w:rsidR="00D04C39" w:rsidRPr="0035598F">
        <w:rPr>
          <w:sz w:val="28"/>
          <w:szCs w:val="28"/>
        </w:rPr>
        <w:t xml:space="preserve"> образовательно</w:t>
      </w:r>
      <w:r w:rsidR="00D04C39">
        <w:rPr>
          <w:sz w:val="28"/>
          <w:szCs w:val="28"/>
        </w:rPr>
        <w:t xml:space="preserve">го </w:t>
      </w:r>
      <w:r w:rsidR="00D04C39" w:rsidRPr="0035598F">
        <w:rPr>
          <w:sz w:val="28"/>
          <w:szCs w:val="28"/>
        </w:rPr>
        <w:t>учреждени</w:t>
      </w:r>
      <w:r w:rsidR="00D04C39">
        <w:rPr>
          <w:sz w:val="28"/>
          <w:szCs w:val="28"/>
        </w:rPr>
        <w:t>я</w:t>
      </w:r>
      <w:r w:rsidR="00D04C39" w:rsidRPr="0035598F">
        <w:rPr>
          <w:sz w:val="28"/>
          <w:szCs w:val="28"/>
        </w:rPr>
        <w:t xml:space="preserve"> детск</w:t>
      </w:r>
      <w:r w:rsidR="00D04C39">
        <w:rPr>
          <w:sz w:val="28"/>
          <w:szCs w:val="28"/>
        </w:rPr>
        <w:t xml:space="preserve">ого </w:t>
      </w:r>
      <w:r w:rsidR="00D04C39" w:rsidRPr="0035598F">
        <w:rPr>
          <w:sz w:val="28"/>
          <w:szCs w:val="28"/>
        </w:rPr>
        <w:t xml:space="preserve"> сад</w:t>
      </w:r>
      <w:r w:rsidR="00D04C39">
        <w:rPr>
          <w:sz w:val="28"/>
          <w:szCs w:val="28"/>
        </w:rPr>
        <w:t xml:space="preserve">а </w:t>
      </w:r>
      <w:r w:rsidR="00D04C39" w:rsidRPr="0035598F">
        <w:rPr>
          <w:sz w:val="28"/>
          <w:szCs w:val="28"/>
        </w:rPr>
        <w:t xml:space="preserve"> «Колокольчик» города Чаплыгин Чаплыгинского муниципального района Липецкой области Российской Федерации</w:t>
      </w:r>
      <w:r w:rsidRPr="009A341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ДОУ</w:t>
      </w:r>
      <w:r w:rsidRPr="009A341E">
        <w:rPr>
          <w:sz w:val="28"/>
          <w:szCs w:val="28"/>
        </w:rPr>
        <w:t>).</w:t>
      </w:r>
    </w:p>
    <w:p w:rsidR="003A01CE" w:rsidRDefault="003A01CE" w:rsidP="003A0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регулирует механизм и освоения перевода, отчисления и восстановления обучающихся </w:t>
      </w:r>
      <w:r w:rsidR="00D04C39">
        <w:rPr>
          <w:sz w:val="28"/>
          <w:szCs w:val="28"/>
        </w:rPr>
        <w:t>МБД</w:t>
      </w:r>
      <w:r>
        <w:rPr>
          <w:sz w:val="28"/>
          <w:szCs w:val="28"/>
        </w:rPr>
        <w:t xml:space="preserve">ОУ </w:t>
      </w:r>
      <w:proofErr w:type="spellStart"/>
      <w:r w:rsidR="00D04C39">
        <w:rPr>
          <w:sz w:val="28"/>
          <w:szCs w:val="28"/>
        </w:rPr>
        <w:t>д</w:t>
      </w:r>
      <w:proofErr w:type="spellEnd"/>
      <w:r w:rsidR="00D04C39">
        <w:rPr>
          <w:sz w:val="28"/>
          <w:szCs w:val="28"/>
        </w:rPr>
        <w:t>/с «Колокольчик» г. Чаплыгина</w:t>
      </w:r>
      <w:r>
        <w:rPr>
          <w:sz w:val="28"/>
          <w:szCs w:val="28"/>
        </w:rPr>
        <w:t>.</w:t>
      </w:r>
      <w:proofErr w:type="gramEnd"/>
    </w:p>
    <w:p w:rsidR="003A01CE" w:rsidRDefault="003A01CE" w:rsidP="003A0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Настоящий порядок принят с учетом мнения </w:t>
      </w:r>
      <w:r w:rsidR="00D04C39">
        <w:rPr>
          <w:sz w:val="28"/>
          <w:szCs w:val="28"/>
        </w:rPr>
        <w:t>родительского комитета</w:t>
      </w:r>
      <w:r>
        <w:rPr>
          <w:sz w:val="28"/>
          <w:szCs w:val="28"/>
        </w:rPr>
        <w:t>.</w:t>
      </w:r>
    </w:p>
    <w:p w:rsidR="003A01CE" w:rsidRPr="009A341E" w:rsidRDefault="003A01CE" w:rsidP="003A01CE">
      <w:pPr>
        <w:ind w:firstLine="708"/>
        <w:jc w:val="both"/>
        <w:rPr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28"/>
          <w:szCs w:val="28"/>
        </w:rPr>
      </w:pPr>
      <w:r w:rsidRPr="009A34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.Порядок и основания для перевода воспитанников</w:t>
      </w:r>
    </w:p>
    <w:p w:rsidR="003A01CE" w:rsidRDefault="003A01CE" w:rsidP="003A01CE">
      <w:pPr>
        <w:ind w:firstLine="708"/>
        <w:jc w:val="both"/>
        <w:rPr>
          <w:sz w:val="28"/>
          <w:szCs w:val="28"/>
        </w:rPr>
      </w:pPr>
      <w:r w:rsidRPr="001B4201">
        <w:rPr>
          <w:sz w:val="28"/>
          <w:szCs w:val="28"/>
        </w:rPr>
        <w:t xml:space="preserve">2.1 Перевод </w:t>
      </w:r>
      <w:proofErr w:type="gramStart"/>
      <w:r w:rsidRPr="001B4201">
        <w:rPr>
          <w:sz w:val="28"/>
          <w:szCs w:val="28"/>
        </w:rPr>
        <w:t>обучающегося</w:t>
      </w:r>
      <w:proofErr w:type="gramEnd"/>
      <w:r w:rsidRPr="001B4201">
        <w:rPr>
          <w:sz w:val="28"/>
          <w:szCs w:val="28"/>
        </w:rPr>
        <w:t xml:space="preserve"> может производиться</w:t>
      </w:r>
      <w:r>
        <w:rPr>
          <w:sz w:val="28"/>
          <w:szCs w:val="28"/>
        </w:rPr>
        <w:t xml:space="preserve"> внутри ДОУ и из ДОУ в другую организацию, осуществляющую образовательную деятельность.</w:t>
      </w:r>
    </w:p>
    <w:p w:rsidR="003A01CE" w:rsidRDefault="003A01CE" w:rsidP="003A01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 Перевод </w:t>
      </w:r>
      <w:r w:rsidRPr="001B4201">
        <w:rPr>
          <w:sz w:val="28"/>
          <w:szCs w:val="28"/>
        </w:rPr>
        <w:t>обучающ</w:t>
      </w:r>
      <w:r>
        <w:rPr>
          <w:sz w:val="28"/>
          <w:szCs w:val="28"/>
        </w:rPr>
        <w:t>ихся внутри Учреждения осуществляется в случаях:</w:t>
      </w:r>
      <w:proofErr w:type="gramEnd"/>
    </w:p>
    <w:p w:rsidR="003A01CE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следующую возрастную группу, пишется  приказ по ДОУ.</w:t>
      </w:r>
    </w:p>
    <w:p w:rsidR="003A01CE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3A01CE" w:rsidRDefault="003A01CE" w:rsidP="003A0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Перевод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из ДОУ осуществляется:</w:t>
      </w:r>
    </w:p>
    <w:p w:rsidR="003A01CE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3A01CE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>2.4 Основанием для перевода является приказ по ДОУ о переводе обучающегося.</w:t>
      </w:r>
    </w:p>
    <w:p w:rsidR="00D04C39" w:rsidRDefault="00D04C39" w:rsidP="003A01CE">
      <w:pPr>
        <w:jc w:val="center"/>
        <w:rPr>
          <w:b/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28"/>
          <w:szCs w:val="28"/>
        </w:rPr>
      </w:pPr>
      <w:r w:rsidRPr="009D20B2">
        <w:rPr>
          <w:b/>
          <w:sz w:val="28"/>
          <w:szCs w:val="28"/>
        </w:rPr>
        <w:t>3. Порядок и основания отчисления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3.1. Отчисление несовершеннолетнего обучающегося (воспитанника) из дошкольных групп осуществляется:</w:t>
      </w:r>
    </w:p>
    <w:p w:rsidR="003A01CE" w:rsidRPr="009D20B2" w:rsidRDefault="003A01CE" w:rsidP="003A01CE">
      <w:pPr>
        <w:ind w:firstLine="547"/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>1) в связи с получением образования (завершением обучения);</w:t>
      </w:r>
      <w:r w:rsidRPr="009D20B2">
        <w:rPr>
          <w:sz w:val="28"/>
          <w:szCs w:val="28"/>
        </w:rPr>
        <w:t> </w:t>
      </w:r>
    </w:p>
    <w:p w:rsidR="003A01CE" w:rsidRPr="009D20B2" w:rsidRDefault="003A01CE" w:rsidP="003A01CE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Pr="009D20B2">
        <w:rPr>
          <w:rStyle w:val="blk"/>
          <w:sz w:val="28"/>
          <w:szCs w:val="28"/>
        </w:rPr>
        <w:t>2) досрочно.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 xml:space="preserve">         3.2. Образовательные отношения могут быть прекращены досрочно в следующих случаях:</w:t>
      </w:r>
    </w:p>
    <w:p w:rsidR="003A01CE" w:rsidRPr="009D20B2" w:rsidRDefault="003A01CE" w:rsidP="003A01CE">
      <w:pPr>
        <w:ind w:firstLine="547"/>
        <w:jc w:val="both"/>
        <w:rPr>
          <w:sz w:val="28"/>
          <w:szCs w:val="28"/>
        </w:rPr>
      </w:pPr>
      <w:proofErr w:type="gramStart"/>
      <w:r w:rsidRPr="009D20B2">
        <w:rPr>
          <w:rStyle w:val="blk"/>
          <w:sz w:val="28"/>
          <w:szCs w:val="28"/>
        </w:rPr>
        <w:t xml:space="preserve">1) по инициативе родителей </w:t>
      </w:r>
      <w:r w:rsidRPr="009D20B2">
        <w:rPr>
          <w:rStyle w:val="u"/>
          <w:sz w:val="28"/>
          <w:szCs w:val="28"/>
        </w:rPr>
        <w:t>(законных представителей)</w:t>
      </w:r>
      <w:r w:rsidRPr="009D20B2">
        <w:rPr>
          <w:rStyle w:val="blk"/>
          <w:sz w:val="28"/>
          <w:szCs w:val="28"/>
        </w:rPr>
        <w:t xml:space="preserve"> обучающегося, выраженной в форме заявления,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9D20B2">
        <w:rPr>
          <w:sz w:val="28"/>
          <w:szCs w:val="28"/>
        </w:rPr>
        <w:t> </w:t>
      </w:r>
      <w:proofErr w:type="gramEnd"/>
    </w:p>
    <w:p w:rsidR="003A01CE" w:rsidRPr="009D20B2" w:rsidRDefault="003A01CE" w:rsidP="003A01CE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2</w:t>
      </w:r>
      <w:r w:rsidRPr="009D20B2">
        <w:rPr>
          <w:rStyle w:val="blk"/>
          <w:sz w:val="28"/>
          <w:szCs w:val="28"/>
        </w:rPr>
        <w:t xml:space="preserve">) по обстоятельствам, не зависящим от воли родителей (законных представителей) обучающегося и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 xml:space="preserve">, в том числе в случае ликвидации </w:t>
      </w:r>
      <w:r w:rsidRPr="009D20B2">
        <w:rPr>
          <w:rStyle w:val="blk"/>
          <w:sz w:val="28"/>
          <w:szCs w:val="28"/>
        </w:rPr>
        <w:lastRenderedPageBreak/>
        <w:t xml:space="preserve">организации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>,</w:t>
      </w:r>
      <w:r w:rsidRPr="009D20B2"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</w:t>
      </w:r>
      <w:r w:rsidRPr="009D20B2">
        <w:rPr>
          <w:sz w:val="28"/>
          <w:szCs w:val="28"/>
        </w:rPr>
        <w:t xml:space="preserve">. Основанием для отчисления обучающегося является приказ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об отчислении. 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Pr="009D20B2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, прекращаются </w:t>
      </w:r>
      <w:proofErr w:type="gramStart"/>
      <w:r w:rsidRPr="009D20B2">
        <w:rPr>
          <w:sz w:val="28"/>
          <w:szCs w:val="28"/>
        </w:rPr>
        <w:t>с даты отчисления</w:t>
      </w:r>
      <w:proofErr w:type="gramEnd"/>
      <w:r w:rsidRPr="009D20B2">
        <w:rPr>
          <w:sz w:val="28"/>
          <w:szCs w:val="28"/>
        </w:rPr>
        <w:t xml:space="preserve"> обучающегося.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Pr="009D20B2">
        <w:rPr>
          <w:sz w:val="28"/>
          <w:szCs w:val="28"/>
        </w:rPr>
        <w:t xml:space="preserve">. </w:t>
      </w:r>
      <w:r w:rsidRPr="009D20B2"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>.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2.4</w:t>
      </w:r>
      <w:r w:rsidRPr="009D20B2">
        <w:rPr>
          <w:sz w:val="28"/>
          <w:szCs w:val="28"/>
        </w:rPr>
        <w:t xml:space="preserve">. </w:t>
      </w:r>
      <w:r w:rsidRPr="009D20B2">
        <w:rPr>
          <w:rStyle w:val="blk"/>
          <w:sz w:val="28"/>
          <w:szCs w:val="28"/>
        </w:rPr>
        <w:t xml:space="preserve">Если с родителями (законными представителями) </w:t>
      </w:r>
      <w:r w:rsidRPr="009D20B2">
        <w:rPr>
          <w:rStyle w:val="f"/>
          <w:sz w:val="28"/>
          <w:szCs w:val="28"/>
        </w:rPr>
        <w:t>обучающегося</w:t>
      </w:r>
      <w:r w:rsidRPr="009D20B2">
        <w:rPr>
          <w:rStyle w:val="blk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 xml:space="preserve"> об </w:t>
      </w:r>
      <w:r w:rsidRPr="009D20B2">
        <w:rPr>
          <w:rStyle w:val="f"/>
          <w:sz w:val="28"/>
          <w:szCs w:val="28"/>
        </w:rPr>
        <w:t>отчислении</w:t>
      </w:r>
      <w:r w:rsidRPr="009D20B2">
        <w:rPr>
          <w:rStyle w:val="blk"/>
          <w:sz w:val="28"/>
          <w:szCs w:val="28"/>
        </w:rPr>
        <w:t xml:space="preserve"> </w:t>
      </w:r>
      <w:r w:rsidRPr="009D20B2">
        <w:rPr>
          <w:rStyle w:val="f"/>
          <w:sz w:val="28"/>
          <w:szCs w:val="28"/>
        </w:rPr>
        <w:t>обучающегося</w:t>
      </w:r>
      <w:r w:rsidRPr="009D20B2">
        <w:rPr>
          <w:rStyle w:val="blk"/>
          <w:sz w:val="28"/>
          <w:szCs w:val="28"/>
        </w:rPr>
        <w:t xml:space="preserve"> из Учреждения.</w:t>
      </w:r>
    </w:p>
    <w:p w:rsidR="00D04C39" w:rsidRDefault="00D04C39" w:rsidP="003A01CE">
      <w:pPr>
        <w:jc w:val="center"/>
        <w:rPr>
          <w:b/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28"/>
          <w:szCs w:val="28"/>
        </w:rPr>
      </w:pPr>
      <w:r w:rsidRPr="009D20B2">
        <w:rPr>
          <w:b/>
          <w:sz w:val="28"/>
          <w:szCs w:val="28"/>
        </w:rPr>
        <w:t xml:space="preserve">4. Порядок и основания восстановления 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Воспитанник</w:t>
      </w:r>
      <w:r w:rsidRPr="009D20B2">
        <w:rPr>
          <w:sz w:val="28"/>
          <w:szCs w:val="28"/>
        </w:rPr>
        <w:t xml:space="preserve">, отчисленный из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свободных мест. 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4.2. Основанием для восстановления обучающегося является приказ </w:t>
      </w:r>
      <w:r>
        <w:rPr>
          <w:sz w:val="28"/>
          <w:szCs w:val="28"/>
        </w:rPr>
        <w:t xml:space="preserve">ДОУ </w:t>
      </w:r>
      <w:r w:rsidRPr="009D20B2">
        <w:rPr>
          <w:sz w:val="28"/>
          <w:szCs w:val="28"/>
        </w:rPr>
        <w:t>о восстановлении.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возникают с даты восстановлении обучающегося в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>.</w:t>
      </w:r>
    </w:p>
    <w:p w:rsidR="003A01CE" w:rsidRPr="009D20B2" w:rsidRDefault="003A01CE" w:rsidP="003A01CE">
      <w:pPr>
        <w:jc w:val="both"/>
        <w:rPr>
          <w:sz w:val="28"/>
          <w:szCs w:val="28"/>
        </w:rPr>
      </w:pPr>
    </w:p>
    <w:p w:rsidR="00C46C16" w:rsidRDefault="00C46C16"/>
    <w:sectPr w:rsidR="00C46C16" w:rsidSect="00D04C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1CE"/>
    <w:rsid w:val="003A01CE"/>
    <w:rsid w:val="00C46C16"/>
    <w:rsid w:val="00D04C39"/>
    <w:rsid w:val="00E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A01CE"/>
  </w:style>
  <w:style w:type="character" w:customStyle="1" w:styleId="u">
    <w:name w:val="u"/>
    <w:basedOn w:val="a0"/>
    <w:rsid w:val="003A01CE"/>
  </w:style>
  <w:style w:type="character" w:customStyle="1" w:styleId="f">
    <w:name w:val="f"/>
    <w:basedOn w:val="a0"/>
    <w:rsid w:val="003A01CE"/>
  </w:style>
  <w:style w:type="paragraph" w:styleId="a3">
    <w:name w:val="No Spacing"/>
    <w:uiPriority w:val="1"/>
    <w:qFormat/>
    <w:rsid w:val="003A0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2015-04-01T08:11:00Z</cp:lastPrinted>
  <dcterms:created xsi:type="dcterms:W3CDTF">2015-04-01T08:10:00Z</dcterms:created>
  <dcterms:modified xsi:type="dcterms:W3CDTF">2015-04-01T08:17:00Z</dcterms:modified>
</cp:coreProperties>
</file>